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5C05D2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A7E98">
        <w:rPr>
          <w:rFonts w:ascii="Times New Roman" w:hAnsi="Times New Roman" w:cs="Times New Roman"/>
          <w:sz w:val="24"/>
          <w:szCs w:val="24"/>
        </w:rPr>
        <w:t>.</w:t>
      </w:r>
      <w:r w:rsidR="00AF4753">
        <w:rPr>
          <w:rFonts w:ascii="Times New Roman" w:hAnsi="Times New Roman" w:cs="Times New Roman"/>
          <w:sz w:val="24"/>
          <w:szCs w:val="24"/>
        </w:rPr>
        <w:t>1</w:t>
      </w:r>
      <w:r w:rsidR="008A7E98">
        <w:rPr>
          <w:rFonts w:ascii="Times New Roman" w:hAnsi="Times New Roman" w:cs="Times New Roman"/>
          <w:sz w:val="24"/>
          <w:szCs w:val="24"/>
        </w:rPr>
        <w:t>0.2023 г.</w:t>
      </w:r>
    </w:p>
    <w:p w:rsidR="005C05D2" w:rsidRPr="005C05D2" w:rsidRDefault="0071462E" w:rsidP="005C05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5D2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5C05D2" w:rsidRPr="005C05D2">
        <w:rPr>
          <w:rFonts w:ascii="Times New Roman" w:hAnsi="Times New Roman" w:cs="Times New Roman"/>
          <w:sz w:val="24"/>
          <w:szCs w:val="24"/>
        </w:rPr>
        <w:t>Промени в съставите на СИК в община Божурище за произвеждане на изборите за общински съветници и кметове на 29 октомври 2023 г.</w:t>
      </w:r>
    </w:p>
    <w:p w:rsidR="005C05D2" w:rsidRPr="005C05D2" w:rsidRDefault="0033312E" w:rsidP="005C05D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2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5C05D2" w:rsidRPr="005C05D2">
        <w:rPr>
          <w:rFonts w:ascii="Times New Roman" w:hAnsi="Times New Roman" w:cs="Times New Roman"/>
          <w:sz w:val="24"/>
          <w:szCs w:val="24"/>
        </w:rPr>
        <w:t>Назначаване на застъпници на ПП „ДВИЖЕНИЕ ГЕРГЬОВДЕН“ за изборите за общински съветници и кметове на 29 октомври 2023 г.</w:t>
      </w:r>
    </w:p>
    <w:p w:rsidR="005C05D2" w:rsidRPr="005C05D2" w:rsidRDefault="0033312E" w:rsidP="005C05D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D2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5C05D2" w:rsidRPr="005C05D2">
        <w:rPr>
          <w:rFonts w:ascii="Times New Roman" w:hAnsi="Times New Roman" w:cs="Times New Roman"/>
          <w:sz w:val="24"/>
          <w:szCs w:val="24"/>
        </w:rPr>
        <w:t>Назначаване на застъпници на 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за изборите за общински съветници и кметове на 29 октомври 2023 г.</w:t>
      </w:r>
    </w:p>
    <w:p w:rsidR="005C05D2" w:rsidRDefault="005C05D2" w:rsidP="005C05D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5C05D2">
        <w:rPr>
          <w:rFonts w:ascii="Times New Roman" w:hAnsi="Times New Roman" w:cs="Times New Roman"/>
          <w:sz w:val="24"/>
          <w:szCs w:val="24"/>
        </w:rPr>
        <w:t>Назначаване на застъпници на ПП „ГЕРБ“ за изборите за общински съветници и кметове на 29 октомври 2023 г.</w:t>
      </w:r>
    </w:p>
    <w:p w:rsidR="005C05D2" w:rsidRDefault="005C05D2" w:rsidP="005C05D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bookmarkStart w:id="0" w:name="_GoBack"/>
      <w:bookmarkEnd w:id="0"/>
      <w:r w:rsidRPr="005C05D2">
        <w:rPr>
          <w:rFonts w:ascii="Times New Roman" w:hAnsi="Times New Roman" w:cs="Times New Roman"/>
          <w:sz w:val="24"/>
          <w:szCs w:val="24"/>
        </w:rPr>
        <w:t xml:space="preserve">Назначаване на застъпници на Местна коалиция “Български </w:t>
      </w:r>
      <w:proofErr w:type="spellStart"/>
      <w:r w:rsidRPr="005C05D2">
        <w:rPr>
          <w:rFonts w:ascii="Times New Roman" w:hAnsi="Times New Roman" w:cs="Times New Roman"/>
          <w:sz w:val="24"/>
          <w:szCs w:val="24"/>
        </w:rPr>
        <w:t>гласъ</w:t>
      </w:r>
      <w:proofErr w:type="spellEnd"/>
      <w:r w:rsidRPr="005C05D2">
        <w:rPr>
          <w:rFonts w:ascii="Times New Roman" w:hAnsi="Times New Roman" w:cs="Times New Roman"/>
          <w:sz w:val="24"/>
          <w:szCs w:val="24"/>
        </w:rPr>
        <w:t xml:space="preserve"> /Български </w:t>
      </w:r>
      <w:proofErr w:type="spellStart"/>
      <w:r w:rsidRPr="005C05D2">
        <w:rPr>
          <w:rFonts w:ascii="Times New Roman" w:hAnsi="Times New Roman" w:cs="Times New Roman"/>
          <w:sz w:val="24"/>
          <w:szCs w:val="24"/>
        </w:rPr>
        <w:t>гласъ</w:t>
      </w:r>
      <w:proofErr w:type="spellEnd"/>
      <w:r w:rsidRPr="005C05D2">
        <w:rPr>
          <w:rFonts w:ascii="Times New Roman" w:hAnsi="Times New Roman" w:cs="Times New Roman"/>
          <w:sz w:val="24"/>
          <w:szCs w:val="24"/>
        </w:rPr>
        <w:t>, ПП-ДБ, Алтернативата на гражданите, Правото/“ за изборите за общински съветници и кметове на 29 октомври 2023 г.</w:t>
      </w:r>
    </w:p>
    <w:p w:rsidR="005C05D2" w:rsidRPr="005C05D2" w:rsidRDefault="005C05D2" w:rsidP="005C05D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относно постъпил с</w:t>
      </w:r>
      <w:r w:rsidRPr="005C05D2">
        <w:rPr>
          <w:rFonts w:ascii="Times New Roman" w:hAnsi="Times New Roman" w:cs="Times New Roman"/>
          <w:sz w:val="24"/>
          <w:szCs w:val="24"/>
        </w:rPr>
        <w:t>игнал от Георги Николаев Димов за унищожаване на предизборни агитационни материали.</w:t>
      </w:r>
    </w:p>
    <w:sectPr w:rsidR="005C05D2" w:rsidRPr="005C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2097D"/>
    <w:rsid w:val="00197766"/>
    <w:rsid w:val="001D4CC9"/>
    <w:rsid w:val="00257586"/>
    <w:rsid w:val="002C5E3B"/>
    <w:rsid w:val="0033312E"/>
    <w:rsid w:val="003D15E3"/>
    <w:rsid w:val="0043721D"/>
    <w:rsid w:val="004F440B"/>
    <w:rsid w:val="005C05D2"/>
    <w:rsid w:val="005C492A"/>
    <w:rsid w:val="006C1738"/>
    <w:rsid w:val="0070350C"/>
    <w:rsid w:val="0071462E"/>
    <w:rsid w:val="007A0B3E"/>
    <w:rsid w:val="00847F4E"/>
    <w:rsid w:val="008A7E98"/>
    <w:rsid w:val="009C0665"/>
    <w:rsid w:val="00AE3671"/>
    <w:rsid w:val="00AF4753"/>
    <w:rsid w:val="00B25FFF"/>
    <w:rsid w:val="00D52404"/>
    <w:rsid w:val="00D524CF"/>
    <w:rsid w:val="00DB48C5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cp:lastPrinted>2023-10-07T11:26:00Z</cp:lastPrinted>
  <dcterms:created xsi:type="dcterms:W3CDTF">2023-10-27T12:34:00Z</dcterms:created>
  <dcterms:modified xsi:type="dcterms:W3CDTF">2023-10-27T12:34:00Z</dcterms:modified>
</cp:coreProperties>
</file>