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C3502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35024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F051E8"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BC4EBF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4267D5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BC4EBF" w:rsidRDefault="00B91009" w:rsidP="00BC4EBF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BC4EBF">
        <w:rPr>
          <w:rFonts w:ascii="Arial" w:hAnsi="Arial" w:cs="Arial"/>
          <w:b w:val="0"/>
          <w:szCs w:val="24"/>
        </w:rPr>
        <w:t>КОНСТАТИРАНЕ на неизпълнение на нормата на чл. 441, ал. 1 от ИК</w:t>
      </w:r>
    </w:p>
    <w:p w:rsidR="00B91009" w:rsidRDefault="00B91009" w:rsidP="00B9100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BC4EBF" w:rsidRDefault="00BC4EBF" w:rsidP="00BC4EB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C4EBF" w:rsidRDefault="00BC4EBF" w:rsidP="00BC4EB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ОИК Божурище констатира, че Протокол № 2306300001 за избори за кмет на кметство, Протокол № 2306000012 за избори  за общински съветници и Протокол № 2306200027 предадени от СИК в секция № 230600007 – с. Хераково, не </w:t>
      </w:r>
      <w:r w:rsidRPr="00583DC6">
        <w:rPr>
          <w:rFonts w:ascii="Arial" w:hAnsi="Arial" w:cs="Arial"/>
          <w:b w:val="0"/>
          <w:szCs w:val="24"/>
        </w:rPr>
        <w:t>са подписани</w:t>
      </w:r>
      <w:r>
        <w:rPr>
          <w:rFonts w:ascii="Arial" w:hAnsi="Arial" w:cs="Arial"/>
          <w:b w:val="0"/>
          <w:szCs w:val="24"/>
        </w:rPr>
        <w:t xml:space="preserve"> от всички членове на СИК в съответствие с изискванията на закона. </w:t>
      </w:r>
    </w:p>
    <w:p w:rsidR="00BC4EBF" w:rsidRDefault="00BC4EBF" w:rsidP="00BC4EB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C4EBF" w:rsidRDefault="00BC4EBF" w:rsidP="00BC4EBF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Предвид гореизложеното и на основание Чл. 490, ал. 1 във връзка с чл. 451, ал. 2 от ИК </w:t>
      </w:r>
    </w:p>
    <w:p w:rsidR="00BC4EBF" w:rsidRDefault="00BC4EBF" w:rsidP="00BC4EBF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BC4EBF" w:rsidRDefault="00BC4EBF" w:rsidP="00BC4EBF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ОИК РЕШИ:</w:t>
      </w:r>
    </w:p>
    <w:p w:rsidR="00BC4EBF" w:rsidRDefault="00BC4EBF" w:rsidP="00BC4EBF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BC4EBF" w:rsidRDefault="00BC4EBF" w:rsidP="00BC4EBF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СЪСТАВЯ акт за административно нарушение на:</w:t>
      </w:r>
    </w:p>
    <w:p w:rsidR="00BC4EBF" w:rsidRDefault="00BC4EBF" w:rsidP="00BC4EBF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Мариана Владимирова Захариева – член на СИК в секция № 230600007.</w:t>
      </w:r>
    </w:p>
    <w:p w:rsidR="00FF78BB" w:rsidRDefault="00BC4EBF" w:rsidP="00760EA4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Соня Борисова Митева – член на СИК в секция № 230600007.</w:t>
      </w:r>
    </w:p>
    <w:p w:rsidR="004267D5" w:rsidRPr="004267D5" w:rsidRDefault="004267D5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A3C07" w:rsidRPr="007A3C07" w:rsidRDefault="007A3C07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7034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26.10.2015 в 05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B9100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35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35024"/>
    <w:rsid w:val="00C508D4"/>
    <w:rsid w:val="00C86D13"/>
    <w:rsid w:val="00C91DBE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051E8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2015-10-25T16:32:00Z</cp:lastPrinted>
  <dcterms:created xsi:type="dcterms:W3CDTF">2015-10-08T13:44:00Z</dcterms:created>
  <dcterms:modified xsi:type="dcterms:W3CDTF">2015-10-26T06:38:00Z</dcterms:modified>
</cp:coreProperties>
</file>