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9B4364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9B4364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DA6756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7B7B2E">
        <w:rPr>
          <w:rFonts w:ascii="Arial" w:eastAsia="Times New Roman" w:hAnsi="Arial" w:cs="Arial"/>
          <w:b/>
          <w:sz w:val="24"/>
          <w:szCs w:val="24"/>
          <w:lang w:val="en-US" w:eastAsia="bg-BG"/>
        </w:rPr>
        <w:t>6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4267D5">
        <w:rPr>
          <w:rFonts w:ascii="Arial" w:eastAsia="Times New Roman" w:hAnsi="Arial" w:cs="Arial"/>
          <w:b/>
          <w:sz w:val="24"/>
          <w:szCs w:val="24"/>
          <w:lang w:eastAsia="bg-BG"/>
        </w:rPr>
        <w:t>6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4267D5" w:rsidRDefault="00B9100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7B7B2E">
        <w:rPr>
          <w:rFonts w:ascii="Arial" w:hAnsi="Arial" w:cs="Arial"/>
          <w:b w:val="0"/>
          <w:szCs w:val="24"/>
        </w:rPr>
        <w:t xml:space="preserve">ОДОБРЯВАНЕ на графичен файл с образец на бюлетината </w:t>
      </w:r>
      <w:r w:rsidR="007B7B2E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за </w:t>
      </w:r>
      <w:r w:rsidR="007B7B2E">
        <w:rPr>
          <w:rFonts w:ascii="Helvetica" w:hAnsi="Helvetica" w:cs="Helvetica"/>
          <w:b w:val="0"/>
          <w:color w:val="000000"/>
          <w:szCs w:val="24"/>
          <w:lang w:eastAsia="bg-BG"/>
        </w:rPr>
        <w:t>кметове на кметства Гурмазово, Пролеша, в предстоящия втори тур на</w:t>
      </w:r>
      <w:r w:rsidR="007B7B2E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 избори за кметове </w:t>
      </w:r>
      <w:r w:rsidR="007B7B2E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на кметства </w:t>
      </w:r>
      <w:r w:rsidR="007B7B2E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на </w:t>
      </w:r>
      <w:r w:rsidR="007B7B2E">
        <w:rPr>
          <w:rFonts w:ascii="Helvetica" w:hAnsi="Helvetica" w:cs="Helvetica"/>
          <w:b w:val="0"/>
          <w:color w:val="000000"/>
          <w:szCs w:val="24"/>
          <w:lang w:eastAsia="bg-BG"/>
        </w:rPr>
        <w:t>01.11</w:t>
      </w:r>
      <w:r w:rsidR="007B7B2E" w:rsidRPr="000514E7">
        <w:rPr>
          <w:rFonts w:ascii="Helvetica" w:hAnsi="Helvetica" w:cs="Helvetica"/>
          <w:b w:val="0"/>
          <w:color w:val="000000"/>
          <w:szCs w:val="24"/>
          <w:lang w:eastAsia="bg-BG"/>
        </w:rPr>
        <w:t xml:space="preserve">.2015 </w:t>
      </w:r>
      <w:r w:rsidR="007B7B2E">
        <w:rPr>
          <w:rFonts w:ascii="Helvetica" w:hAnsi="Helvetica" w:cs="Helvetica"/>
          <w:b w:val="0"/>
          <w:color w:val="000000"/>
          <w:szCs w:val="24"/>
          <w:lang w:eastAsia="bg-BG"/>
        </w:rPr>
        <w:t>г.</w:t>
      </w:r>
    </w:p>
    <w:p w:rsidR="00D22C99" w:rsidRPr="00D22C99" w:rsidRDefault="00D22C9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7B7B2E" w:rsidRPr="00DB47BB" w:rsidRDefault="007B7B2E" w:rsidP="007B7B2E">
      <w:pPr>
        <w:spacing w:after="167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 w:rsidRPr="00DB47BB">
        <w:rPr>
          <w:rFonts w:ascii="Arial" w:hAnsi="Arial" w:cs="Arial"/>
          <w:sz w:val="24"/>
          <w:szCs w:val="24"/>
        </w:rPr>
        <w:t xml:space="preserve">На основание чл. 87, ал. 1, т. 9 във връзка с чл. 420, ал. 1, т. 2 от Изборния кодекс </w:t>
      </w:r>
      <w:r w:rsidRPr="00DB47B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 Решение № 2363-МИ/26.09.2015 год. и Решение № 2260-МИ/18.09.2015 год. на ЦИК, Решение № 057-МИ/22.09.2015, Решение № 054-МИ/22.09.2015, Решение № 050-МИ/22.09.2015, Решение № 047/22.09.2015, Решение 043-МИ/19.09.2015 и Решение 040-МИ/19.09.2015 по т.</w:t>
      </w:r>
      <w:r w:rsidRPr="00DB47BB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 xml:space="preserve"> </w:t>
      </w:r>
      <w:r w:rsidRPr="00DB47B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 от дневния ред ОИК </w:t>
      </w:r>
      <w:r w:rsidRPr="00DB47BB">
        <w:rPr>
          <w:rFonts w:ascii="Arial" w:hAnsi="Arial" w:cs="Arial"/>
          <w:sz w:val="24"/>
          <w:szCs w:val="24"/>
        </w:rPr>
        <w:t>реши:</w:t>
      </w:r>
      <w:r w:rsidRPr="00DB47B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DB47B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7B7B2E" w:rsidRPr="00DB47BB" w:rsidRDefault="007B7B2E" w:rsidP="007B7B2E">
      <w:pPr>
        <w:spacing w:after="167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7A3C07" w:rsidRDefault="007B7B2E" w:rsidP="00DB47BB">
      <w:pPr>
        <w:spacing w:after="167"/>
        <w:ind w:firstLine="708"/>
        <w:jc w:val="both"/>
        <w:rPr>
          <w:rFonts w:ascii="Arial" w:hAnsi="Arial" w:cs="Arial"/>
          <w:color w:val="000000"/>
          <w:sz w:val="24"/>
          <w:szCs w:val="24"/>
          <w:lang w:val="en-US" w:eastAsia="bg-BG"/>
        </w:rPr>
      </w:pPr>
      <w:r w:rsidRPr="00DB47BB">
        <w:rPr>
          <w:rFonts w:ascii="Arial" w:hAnsi="Arial" w:cs="Arial"/>
          <w:sz w:val="24"/>
          <w:szCs w:val="24"/>
        </w:rPr>
        <w:t xml:space="preserve">ОДОБРЯВА </w:t>
      </w:r>
      <w:r w:rsidR="00DB47BB" w:rsidRPr="00DB47BB">
        <w:rPr>
          <w:rFonts w:ascii="Arial" w:hAnsi="Arial" w:cs="Arial"/>
          <w:sz w:val="24"/>
          <w:szCs w:val="24"/>
        </w:rPr>
        <w:t xml:space="preserve">графичен файл с образец на бюлетината </w:t>
      </w:r>
      <w:r w:rsidR="00DB47BB" w:rsidRPr="00DB47BB">
        <w:rPr>
          <w:rFonts w:ascii="Arial" w:hAnsi="Arial" w:cs="Arial"/>
          <w:color w:val="000000"/>
          <w:sz w:val="24"/>
          <w:szCs w:val="24"/>
          <w:lang w:eastAsia="bg-BG"/>
        </w:rPr>
        <w:t>за кметове на кметства Гурмазово, Пролеша, в предстоящия втори тур на избори за кметове на кметства на 01.11.2015 г</w:t>
      </w:r>
      <w:r w:rsidR="00DB47BB" w:rsidRPr="00DB47BB">
        <w:rPr>
          <w:rFonts w:ascii="Arial" w:hAnsi="Arial" w:cs="Arial"/>
          <w:color w:val="000000"/>
          <w:sz w:val="24"/>
          <w:szCs w:val="24"/>
          <w:lang w:val="en-US" w:eastAsia="bg-BG"/>
        </w:rPr>
        <w:t>.</w:t>
      </w:r>
    </w:p>
    <w:p w:rsidR="00BD0DBA" w:rsidRPr="00DB47BB" w:rsidRDefault="00BD0DBA" w:rsidP="00DB47BB">
      <w:pPr>
        <w:spacing w:after="167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7849D8" w:rsidRPr="005D15D6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="007849D8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C91DBE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26.10.2015 в 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10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F5BB5"/>
    <w:rsid w:val="0010707C"/>
    <w:rsid w:val="001071EB"/>
    <w:rsid w:val="00114666"/>
    <w:rsid w:val="00123971"/>
    <w:rsid w:val="00124692"/>
    <w:rsid w:val="00135710"/>
    <w:rsid w:val="001544FB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F16"/>
    <w:rsid w:val="00242B7E"/>
    <w:rsid w:val="002770AB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571BB"/>
    <w:rsid w:val="00362668"/>
    <w:rsid w:val="00366BCD"/>
    <w:rsid w:val="00375B1D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1AF3"/>
    <w:rsid w:val="006A68AD"/>
    <w:rsid w:val="006B142F"/>
    <w:rsid w:val="006C3520"/>
    <w:rsid w:val="006F0077"/>
    <w:rsid w:val="006F1D2D"/>
    <w:rsid w:val="006F4113"/>
    <w:rsid w:val="00713B9C"/>
    <w:rsid w:val="0074480A"/>
    <w:rsid w:val="00752E42"/>
    <w:rsid w:val="00754DA2"/>
    <w:rsid w:val="00760EA4"/>
    <w:rsid w:val="00765775"/>
    <w:rsid w:val="007849D8"/>
    <w:rsid w:val="007A3C07"/>
    <w:rsid w:val="007B7A05"/>
    <w:rsid w:val="007B7B2E"/>
    <w:rsid w:val="007D3B61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E3AF9"/>
    <w:rsid w:val="008E3F3C"/>
    <w:rsid w:val="008F136A"/>
    <w:rsid w:val="0091464E"/>
    <w:rsid w:val="009153A9"/>
    <w:rsid w:val="00922835"/>
    <w:rsid w:val="009263B1"/>
    <w:rsid w:val="009404BE"/>
    <w:rsid w:val="00956CDC"/>
    <w:rsid w:val="009A15E3"/>
    <w:rsid w:val="009B4364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86D13"/>
    <w:rsid w:val="00C91DBE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EF06C3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2015-10-25T16:32:00Z</cp:lastPrinted>
  <dcterms:created xsi:type="dcterms:W3CDTF">2015-10-08T13:44:00Z</dcterms:created>
  <dcterms:modified xsi:type="dcterms:W3CDTF">2015-10-28T07:38:00Z</dcterms:modified>
</cp:coreProperties>
</file>