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2C6DC6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2C6DC6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02732F">
        <w:rPr>
          <w:rFonts w:ascii="Arial" w:eastAsia="Times New Roman" w:hAnsi="Arial" w:cs="Arial"/>
          <w:b/>
          <w:sz w:val="28"/>
          <w:szCs w:val="28"/>
          <w:lang w:eastAsia="bg-BG"/>
        </w:rPr>
        <w:t>35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Pr="0002732F" w:rsidRDefault="00A72C30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02732F">
        <w:rPr>
          <w:rFonts w:ascii="Arial" w:hAnsi="Arial" w:cs="Arial"/>
          <w:b w:val="0"/>
          <w:sz w:val="28"/>
          <w:szCs w:val="28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02732F" w:rsidRPr="0002732F">
        <w:rPr>
          <w:rFonts w:ascii="Arial" w:hAnsi="Arial" w:cs="Arial"/>
          <w:sz w:val="28"/>
          <w:szCs w:val="28"/>
        </w:rPr>
        <w:t>партия БЪЛГАРИЯ БЕЗ ЦЕНЗУРА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996B71">
        <w:rPr>
          <w:rFonts w:ascii="Arial" w:hAnsi="Arial" w:cs="Arial"/>
          <w:b w:val="0"/>
          <w:i/>
          <w:sz w:val="28"/>
          <w:szCs w:val="28"/>
        </w:rPr>
        <w:t>кмет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B0612">
        <w:rPr>
          <w:rFonts w:ascii="Arial" w:hAnsi="Arial"/>
          <w:b w:val="0"/>
          <w:sz w:val="28"/>
          <w:szCs w:val="28"/>
        </w:rPr>
        <w:t>На осн. чл.147, ал.1 вр. 87 ал. 1 т. 12 от ИК</w:t>
      </w:r>
      <w:r w:rsidRPr="00DE79D1">
        <w:rPr>
          <w:rFonts w:ascii="Arial" w:hAnsi="Arial"/>
          <w:b w:val="0"/>
          <w:sz w:val="28"/>
          <w:szCs w:val="28"/>
        </w:rPr>
        <w:t>, ОИК</w:t>
      </w:r>
      <w:r w:rsidRPr="00843B1F">
        <w:rPr>
          <w:rFonts w:ascii="Arial" w:hAnsi="Arial"/>
          <w:b w:val="0"/>
          <w:sz w:val="28"/>
          <w:szCs w:val="28"/>
        </w:rPr>
        <w:t xml:space="preserve">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02732F" w:rsidRPr="0002732F">
        <w:rPr>
          <w:rFonts w:ascii="Arial" w:hAnsi="Arial" w:cs="Arial"/>
          <w:sz w:val="28"/>
          <w:szCs w:val="28"/>
        </w:rPr>
        <w:t>партия БЪЛГАРИЯ БЕЗ ЦЕНЗУРА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кмет </w:t>
      </w:r>
      <w:r w:rsidR="00996B71">
        <w:rPr>
          <w:rFonts w:ascii="Arial" w:hAnsi="Arial" w:cs="Arial"/>
          <w:b w:val="0"/>
          <w:sz w:val="28"/>
          <w:szCs w:val="28"/>
        </w:rPr>
        <w:t>на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Pr="0044741B" w:rsidRDefault="00CA1CE4" w:rsidP="00CA1CE4">
      <w:pPr>
        <w:rPr>
          <w:rFonts w:ascii="Arial" w:hAnsi="Arial" w:cs="Arial"/>
          <w:b/>
          <w:sz w:val="28"/>
          <w:szCs w:val="28"/>
        </w:rPr>
      </w:pP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2732F"/>
    <w:rsid w:val="00051DD9"/>
    <w:rsid w:val="000E200E"/>
    <w:rsid w:val="002C6DC6"/>
    <w:rsid w:val="003B0612"/>
    <w:rsid w:val="008C5313"/>
    <w:rsid w:val="008D546D"/>
    <w:rsid w:val="009771B1"/>
    <w:rsid w:val="00996B71"/>
    <w:rsid w:val="00A72C30"/>
    <w:rsid w:val="00C67243"/>
    <w:rsid w:val="00C82AED"/>
    <w:rsid w:val="00CA1CE4"/>
    <w:rsid w:val="00DE79D1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2015-09-14T13:07:00Z</cp:lastPrinted>
  <dcterms:created xsi:type="dcterms:W3CDTF">2015-09-14T12:28:00Z</dcterms:created>
  <dcterms:modified xsi:type="dcterms:W3CDTF">2015-09-14T13:36:00Z</dcterms:modified>
</cp:coreProperties>
</file>